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BE8" w:rsidRDefault="00FA1BE8" w:rsidP="00FA1BE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bCs/>
          <w:sz w:val="24"/>
          <w:szCs w:val="24"/>
          <w:lang w:eastAsia="ru-RU"/>
        </w:rPr>
      </w:pPr>
      <w:r w:rsidRPr="00C3406D">
        <w:rPr>
          <w:rFonts w:ascii="Helvetica" w:eastAsia="Times New Roman" w:hAnsi="Helvetica" w:cs="Helvetica"/>
          <w:b/>
          <w:bCs/>
          <w:sz w:val="24"/>
          <w:szCs w:val="24"/>
          <w:lang w:eastAsia="ru-RU"/>
        </w:rPr>
        <w:t>13.04 русский язык 4 класс</w:t>
      </w:r>
      <w:r w:rsidRPr="00FA1BE8">
        <w:rPr>
          <w:rFonts w:ascii="Helvetica" w:eastAsia="Times New Roman" w:hAnsi="Helvetica" w:cs="Helvetica"/>
          <w:b/>
          <w:bCs/>
          <w:sz w:val="24"/>
          <w:szCs w:val="24"/>
          <w:lang w:eastAsia="ru-RU"/>
        </w:rPr>
        <w:br/>
      </w:r>
      <w:r w:rsidRPr="00C3406D">
        <w:rPr>
          <w:rFonts w:ascii="Helvetica" w:eastAsia="Times New Roman" w:hAnsi="Helvetica" w:cs="Helvetica"/>
          <w:b/>
          <w:bCs/>
          <w:sz w:val="24"/>
          <w:szCs w:val="24"/>
          <w:lang w:eastAsia="ru-RU"/>
        </w:rPr>
        <w:t>Доброе утро</w:t>
      </w:r>
    </w:p>
    <w:p w:rsidR="00C3406D" w:rsidRPr="00FA1BE8" w:rsidRDefault="00C3406D" w:rsidP="00FA1BE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C3406D">
        <w:rPr>
          <w:rFonts w:ascii="Helvetica" w:eastAsia="Times New Roman" w:hAnsi="Helvetica" w:cs="Helvetica"/>
          <w:bCs/>
          <w:sz w:val="24"/>
          <w:szCs w:val="24"/>
          <w:lang w:eastAsia="ru-RU"/>
        </w:rPr>
        <w:t>Открываем тетради, пишем число, классная работа.</w:t>
      </w:r>
    </w:p>
    <w:p w:rsidR="00FA1BE8" w:rsidRPr="00FA1BE8" w:rsidRDefault="00FA1BE8" w:rsidP="00FA1BE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FA1BE8">
        <w:rPr>
          <w:rFonts w:ascii="Helvetica" w:eastAsia="Times New Roman" w:hAnsi="Helvetica" w:cs="Helvetica"/>
          <w:bCs/>
          <w:sz w:val="24"/>
          <w:szCs w:val="24"/>
          <w:lang w:eastAsia="ru-RU"/>
        </w:rPr>
        <w:t>2.Повторение.</w:t>
      </w:r>
      <w:r w:rsidRPr="00FA1BE8">
        <w:rPr>
          <w:rFonts w:ascii="Helvetica" w:eastAsia="Times New Roman" w:hAnsi="Helvetica" w:cs="Helvetica"/>
          <w:sz w:val="24"/>
          <w:szCs w:val="24"/>
          <w:lang w:eastAsia="ru-RU"/>
        </w:rPr>
        <w:t> </w:t>
      </w:r>
    </w:p>
    <w:p w:rsidR="00FA1BE8" w:rsidRPr="00FA1BE8" w:rsidRDefault="00FA1BE8" w:rsidP="00FA1BE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FA1BE8">
        <w:rPr>
          <w:rFonts w:ascii="Helvetica" w:eastAsia="Times New Roman" w:hAnsi="Helvetica" w:cs="Helvetica"/>
          <w:bCs/>
          <w:i/>
          <w:iCs/>
          <w:sz w:val="24"/>
          <w:szCs w:val="24"/>
          <w:lang w:eastAsia="ru-RU"/>
        </w:rPr>
        <w:t>1.Имена числительные отвечают на вопросы: Сколько? Какой? Какая? Какое? Какие?</w:t>
      </w:r>
    </w:p>
    <w:p w:rsidR="00FA1BE8" w:rsidRPr="00FA1BE8" w:rsidRDefault="00FA1BE8" w:rsidP="00FA1BE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FA1BE8">
        <w:rPr>
          <w:rFonts w:ascii="Helvetica" w:eastAsia="Times New Roman" w:hAnsi="Helvetica" w:cs="Helvetica"/>
          <w:bCs/>
          <w:i/>
          <w:iCs/>
          <w:sz w:val="24"/>
          <w:szCs w:val="24"/>
          <w:lang w:eastAsia="ru-RU"/>
        </w:rPr>
        <w:t>2. Имена числительные делятся на разряды: количественные и порядковые.</w:t>
      </w:r>
    </w:p>
    <w:p w:rsidR="00FA1BE8" w:rsidRPr="00FA1BE8" w:rsidRDefault="00FA1BE8" w:rsidP="00FA1BE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FA1BE8">
        <w:rPr>
          <w:rFonts w:ascii="Helvetica" w:eastAsia="Times New Roman" w:hAnsi="Helvetica" w:cs="Helvetica"/>
          <w:bCs/>
          <w:i/>
          <w:iCs/>
          <w:sz w:val="24"/>
          <w:szCs w:val="24"/>
          <w:lang w:eastAsia="ru-RU"/>
        </w:rPr>
        <w:t>3. Количественные числительные отвечают на вопрос: Сколько?</w:t>
      </w:r>
    </w:p>
    <w:p w:rsidR="00FA1BE8" w:rsidRPr="00C3406D" w:rsidRDefault="00FA1BE8" w:rsidP="00FA1BE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Cs/>
          <w:i/>
          <w:iCs/>
          <w:sz w:val="24"/>
          <w:szCs w:val="24"/>
          <w:lang w:eastAsia="ru-RU"/>
        </w:rPr>
      </w:pPr>
      <w:r w:rsidRPr="00FA1BE8">
        <w:rPr>
          <w:rFonts w:ascii="Helvetica" w:eastAsia="Times New Roman" w:hAnsi="Helvetica" w:cs="Helvetica"/>
          <w:bCs/>
          <w:i/>
          <w:iCs/>
          <w:sz w:val="24"/>
          <w:szCs w:val="24"/>
          <w:lang w:eastAsia="ru-RU"/>
        </w:rPr>
        <w:t>4. Порядковые числительные отвечают на вопрос: Какой? Какая? Какое? Какие</w:t>
      </w:r>
    </w:p>
    <w:p w:rsidR="00C3406D" w:rsidRPr="00FA1BE8" w:rsidRDefault="00C3406D" w:rsidP="00FA1BE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sz w:val="24"/>
          <w:szCs w:val="24"/>
          <w:lang w:eastAsia="ru-RU"/>
        </w:rPr>
      </w:pPr>
      <w:r w:rsidRPr="00C3406D">
        <w:rPr>
          <w:rFonts w:ascii="Helvetica" w:eastAsia="Times New Roman" w:hAnsi="Helvetica" w:cs="Helvetica"/>
          <w:b/>
          <w:bCs/>
          <w:i/>
          <w:iCs/>
          <w:sz w:val="24"/>
          <w:szCs w:val="24"/>
          <w:lang w:eastAsia="ru-RU"/>
        </w:rPr>
        <w:t>Запишите слова в два столбика</w:t>
      </w:r>
    </w:p>
    <w:p w:rsidR="00FA1BE8" w:rsidRPr="00FA1BE8" w:rsidRDefault="00FA1BE8" w:rsidP="00FA1BE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FA1BE8">
        <w:rPr>
          <w:rFonts w:ascii="Helvetica" w:eastAsia="Times New Roman" w:hAnsi="Helvetica" w:cs="Helvetica"/>
          <w:bCs/>
          <w:i/>
          <w:iCs/>
          <w:sz w:val="24"/>
          <w:szCs w:val="24"/>
          <w:lang w:eastAsia="ru-RU"/>
        </w:rPr>
        <w:t>Два, четыре, пятый, пять шесть, двадцатый, пятьдесят, шестой, одиннадцать, второй</w:t>
      </w:r>
    </w:p>
    <w:p w:rsidR="00FA1BE8" w:rsidRPr="00FA1BE8" w:rsidRDefault="00FA1BE8" w:rsidP="00FA1BE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</w:p>
    <w:p w:rsidR="00FA1BE8" w:rsidRPr="00FA1BE8" w:rsidRDefault="00C3406D" w:rsidP="00FA1BE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FA1BE8">
        <w:rPr>
          <w:rFonts w:ascii="Helvetica" w:eastAsia="Times New Roman" w:hAnsi="Helvetica" w:cs="Helvetica"/>
          <w:sz w:val="24"/>
          <w:szCs w:val="24"/>
          <w:lang w:eastAsia="ru-RU"/>
        </w:rPr>
        <w:t xml:space="preserve"> </w:t>
      </w:r>
      <w:r w:rsidR="00FA1BE8" w:rsidRPr="00FA1BE8">
        <w:rPr>
          <w:rFonts w:ascii="Helvetica" w:eastAsia="Times New Roman" w:hAnsi="Helvetica" w:cs="Helvetica"/>
          <w:sz w:val="24"/>
          <w:szCs w:val="24"/>
          <w:lang w:eastAsia="ru-RU"/>
        </w:rPr>
        <w:t xml:space="preserve">«Давай подумаем» </w:t>
      </w:r>
    </w:p>
    <w:p w:rsidR="00FA1BE8" w:rsidRPr="00C3406D" w:rsidRDefault="00FA1BE8" w:rsidP="00FA1BE8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FA1BE8">
        <w:rPr>
          <w:rFonts w:ascii="Helvetica" w:eastAsia="Times New Roman" w:hAnsi="Helvetica" w:cs="Helvetica"/>
          <w:sz w:val="24"/>
          <w:szCs w:val="24"/>
          <w:lang w:eastAsia="ru-RU"/>
        </w:rPr>
        <w:t>Как вы считаете, одинаковы ли числительные по составу? На какие группы их можно разделить?</w:t>
      </w:r>
    </w:p>
    <w:p w:rsidR="00FA1BE8" w:rsidRPr="00C3406D" w:rsidRDefault="005B1F08" w:rsidP="00FA1BE8">
      <w:pPr>
        <w:shd w:val="clear" w:color="auto" w:fill="FFFFFF"/>
        <w:spacing w:after="150" w:line="240" w:lineRule="auto"/>
        <w:ind w:left="720"/>
        <w:rPr>
          <w:rFonts w:ascii="Helvetica" w:eastAsia="Times New Roman" w:hAnsi="Helvetica" w:cs="Helvetica"/>
          <w:b/>
          <w:sz w:val="24"/>
          <w:szCs w:val="24"/>
          <w:lang w:eastAsia="ru-RU"/>
        </w:rPr>
      </w:pPr>
      <w:r w:rsidRPr="00C3406D">
        <w:rPr>
          <w:rFonts w:ascii="Helvetica" w:hAnsi="Helvetica" w:cs="Helvetica"/>
          <w:b/>
          <w:noProof/>
          <w:sz w:val="24"/>
          <w:szCs w:val="24"/>
          <w:lang w:eastAsia="ru-RU"/>
        </w:rPr>
        <w:pict>
          <v:shapetype id="_x0000_t95" coordsize="21600,21600" o:spt="95" adj="11796480,5400" path="al10800,10800@0@0@2@14,10800,10800,10800,10800@3@15xe">
            <v:stroke joinstyle="miter"/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sum 10800 0 #1"/>
              <v:f eqn="prod #1 1 2"/>
              <v:f eqn="sum @18 5400 0"/>
              <v:f eqn="cos @19 #0"/>
              <v:f eqn="sin @19 #0"/>
              <v:f eqn="sum @20 10800 0"/>
              <v:f eqn="sum @21 10800 0"/>
              <v:f eqn="sum 10800 0 @20"/>
              <v:f eqn="sum #1 10800 0"/>
              <v:f eqn="if @9 @17 @25"/>
              <v:f eqn="if @9 0 21600"/>
              <v:f eqn="cos 10800 #0"/>
              <v:f eqn="sin 10800 #0"/>
              <v:f eqn="sin #1 #0"/>
              <v:f eqn="sum @28 10800 0"/>
              <v:f eqn="sum @29 10800 0"/>
              <v:f eqn="sum @30 10800 0"/>
              <v:f eqn="if @4 0 @31"/>
              <v:f eqn="if #0 @34 0"/>
              <v:f eqn="if @6 @35 @31"/>
              <v:f eqn="sum 21600 0 @36"/>
              <v:f eqn="if @4 0 @33"/>
              <v:f eqn="if #0 @38 @32"/>
              <v:f eqn="if @6 @39 0"/>
              <v:f eqn="if @4 @32 21600"/>
              <v:f eqn="if @6 @41 @33"/>
            </v:formulas>
            <v:path o:connecttype="custom" o:connectlocs="10800,@27;@22,@23;10800,@26;@24,@23" textboxrect="@36,@40,@37,@42"/>
            <v:handles>
              <v:h position="#1,#0" polar="10800,10800" radiusrange="0,10800"/>
            </v:handles>
          </v:shapetype>
          <v:shape id="_x0000_s1033" type="#_x0000_t95" style="position:absolute;left:0;text-align:left;margin-left:102.45pt;margin-top:18.7pt;width:36pt;height:8.1pt;z-index:251660288"/>
        </w:pict>
      </w:r>
      <w:r w:rsidR="00226F2A" w:rsidRPr="00C3406D">
        <w:rPr>
          <w:rFonts w:ascii="Helvetica" w:hAnsi="Helvetica" w:cs="Helvetica"/>
          <w:b/>
          <w:noProof/>
          <w:sz w:val="24"/>
          <w:szCs w:val="24"/>
          <w:lang w:eastAsia="ru-RU"/>
        </w:rPr>
        <w:pict>
          <v:shape id="_x0000_s1038" type="#_x0000_t95" style="position:absolute;left:0;text-align:left;margin-left:364.2pt;margin-top:13.85pt;width:52.5pt;height:7.15pt;z-index:251665408"/>
        </w:pict>
      </w:r>
      <w:r w:rsidR="00226F2A" w:rsidRPr="00C3406D">
        <w:rPr>
          <w:rFonts w:ascii="Helvetica" w:hAnsi="Helvetica" w:cs="Helvetica"/>
          <w:b/>
          <w:noProof/>
          <w:sz w:val="24"/>
          <w:szCs w:val="24"/>
          <w:lang w:eastAsia="ru-RU"/>
        </w:rPr>
        <w:pict>
          <v:shape id="_x0000_s1039" type="#_x0000_t95" style="position:absolute;left:0;text-align:left;margin-left:282.45pt;margin-top:18.7pt;width:24pt;height:7.15pt;z-index:251666432"/>
        </w:pict>
      </w:r>
      <w:r w:rsidR="00226F2A" w:rsidRPr="00C3406D">
        <w:rPr>
          <w:rFonts w:ascii="Helvetica" w:hAnsi="Helvetica" w:cs="Helvetica"/>
          <w:b/>
          <w:noProof/>
          <w:sz w:val="24"/>
          <w:szCs w:val="24"/>
          <w:lang w:eastAsia="ru-RU"/>
        </w:rPr>
        <w:pict>
          <v:shape id="_x0000_s1040" type="#_x0000_t95" style="position:absolute;left:0;text-align:left;margin-left:233.7pt;margin-top:18.7pt;width:24pt;height:7.15pt;z-index:251667456"/>
        </w:pict>
      </w:r>
      <w:r w:rsidR="00226F2A" w:rsidRPr="00C3406D">
        <w:rPr>
          <w:rFonts w:ascii="Helvetica" w:hAnsi="Helvetica" w:cs="Helvetica"/>
          <w:b/>
          <w:noProof/>
          <w:sz w:val="24"/>
          <w:szCs w:val="24"/>
          <w:lang w:eastAsia="ru-RU"/>
        </w:rPr>
        <w:pict>
          <v:shape id="_x0000_s1036" type="#_x0000_t95" style="position:absolute;left:0;text-align:left;margin-left:205.2pt;margin-top:17.75pt;width:24pt;height:7.15pt;z-index:251663360"/>
        </w:pict>
      </w:r>
      <w:r w:rsidR="00226F2A" w:rsidRPr="00C3406D">
        <w:rPr>
          <w:rFonts w:ascii="Helvetica" w:hAnsi="Helvetica" w:cs="Helvetica"/>
          <w:b/>
          <w:noProof/>
          <w:sz w:val="24"/>
          <w:szCs w:val="24"/>
          <w:lang w:eastAsia="ru-RU"/>
        </w:rPr>
        <w:pict>
          <v:shape id="_x0000_s1035" type="#_x0000_t95" style="position:absolute;left:0;text-align:left;margin-left:175.95pt;margin-top:18.7pt;width:24pt;height:9.45pt;z-index:251662336"/>
        </w:pict>
      </w:r>
      <w:r w:rsidR="00226F2A" w:rsidRPr="00C3406D">
        <w:rPr>
          <w:rFonts w:ascii="Helvetica" w:eastAsia="Times New Roman" w:hAnsi="Helvetica" w:cs="Helvetica"/>
          <w:b/>
          <w:noProof/>
          <w:sz w:val="24"/>
          <w:szCs w:val="24"/>
          <w:lang w:eastAsia="ru-RU"/>
        </w:rPr>
        <w:pict>
          <v:shape id="_x0000_s1032" type="#_x0000_t95" style="position:absolute;left:0;text-align:left;margin-left:71.1pt;margin-top:18.7pt;width:24pt;height:7.15pt;z-index:251659264"/>
        </w:pict>
      </w:r>
      <w:r w:rsidR="00226F2A" w:rsidRPr="00C3406D">
        <w:rPr>
          <w:rFonts w:ascii="Helvetica" w:hAnsi="Helvetica" w:cs="Helvetica"/>
          <w:b/>
          <w:noProof/>
          <w:sz w:val="24"/>
          <w:szCs w:val="24"/>
          <w:lang w:eastAsia="ru-RU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27" type="#_x0000_t19" style="position:absolute;left:0;text-align:left;margin-left:42.45pt;margin-top:17.75pt;width:28.65pt;height:84.1pt;rotation:-889752fd;z-index:251658240" coordsize="8336,21600" adj=",-4410502" path="wr-21600,,21600,43200,,,8336,1673nfewr-21600,,21600,43200,,,8336,1673l,21600nsxe">
            <v:path o:connectlocs="0,0;8336,1673;0,21600"/>
          </v:shape>
        </w:pict>
      </w:r>
      <w:r w:rsidR="00FA1BE8" w:rsidRPr="00C3406D">
        <w:rPr>
          <w:rFonts w:ascii="Helvetica" w:eastAsia="Times New Roman" w:hAnsi="Helvetica" w:cs="Helvetica"/>
          <w:b/>
          <w:sz w:val="24"/>
          <w:szCs w:val="24"/>
          <w:lang w:eastAsia="ru-RU"/>
        </w:rPr>
        <w:t>Выполните упражнение 188</w:t>
      </w:r>
    </w:p>
    <w:p w:rsidR="00226F2A" w:rsidRPr="005B1F08" w:rsidRDefault="005B1F08" w:rsidP="00FA1BE8">
      <w:pPr>
        <w:shd w:val="clear" w:color="auto" w:fill="FFFFFF"/>
        <w:spacing w:after="150" w:line="240" w:lineRule="auto"/>
        <w:ind w:left="720"/>
        <w:rPr>
          <w:rFonts w:ascii="Helvetica" w:hAnsi="Helvetica" w:cs="Helvetica"/>
          <w:sz w:val="28"/>
          <w:szCs w:val="28"/>
          <w:shd w:val="clear" w:color="auto" w:fill="FFFFFF"/>
        </w:rPr>
      </w:pPr>
      <w:r w:rsidRPr="005B1F08">
        <w:rPr>
          <w:rFonts w:ascii="Helvetica" w:hAnsi="Helvetica" w:cs="Helvetica"/>
          <w:noProof/>
          <w:sz w:val="28"/>
          <w:szCs w:val="28"/>
          <w:lang w:eastAsia="ru-RU"/>
        </w:rPr>
        <w:pict>
          <v:shape id="_x0000_s1034" type="#_x0000_t95" style="position:absolute;left:0;text-align:left;margin-left:147.45pt;margin-top:-.3pt;width:24pt;height:7.15pt;z-index:251661312"/>
        </w:pict>
      </w:r>
      <w:r w:rsidR="00226F2A" w:rsidRPr="005B1F08">
        <w:rPr>
          <w:rFonts w:ascii="Helvetica" w:hAnsi="Helvetica" w:cs="Helvetica"/>
          <w:noProof/>
          <w:sz w:val="28"/>
          <w:szCs w:val="28"/>
          <w:lang w:eastAsia="ru-RU"/>
        </w:rPr>
        <w:pict>
          <v:shape id="_x0000_s1044" type="#_x0000_t95" style="position:absolute;left:0;text-align:left;margin-left:274.2pt;margin-top:20.1pt;width:32.25pt;height:7.15pt;z-index:251671552"/>
        </w:pict>
      </w:r>
      <w:r w:rsidR="00226F2A" w:rsidRPr="005B1F08">
        <w:rPr>
          <w:rFonts w:ascii="Helvetica" w:hAnsi="Helvetica" w:cs="Helvetica"/>
          <w:noProof/>
          <w:sz w:val="28"/>
          <w:szCs w:val="28"/>
          <w:lang w:eastAsia="ru-RU"/>
        </w:rPr>
        <w:pict>
          <v:shape id="_x0000_s1045" type="#_x0000_t95" style="position:absolute;left:0;text-align:left;margin-left:205.2pt;margin-top:20.1pt;width:24pt;height:7.15pt;z-index:251672576"/>
        </w:pict>
      </w:r>
      <w:r w:rsidR="00226F2A" w:rsidRPr="005B1F08">
        <w:rPr>
          <w:rFonts w:ascii="Helvetica" w:hAnsi="Helvetica" w:cs="Helvetica"/>
          <w:noProof/>
          <w:sz w:val="28"/>
          <w:szCs w:val="28"/>
          <w:lang w:eastAsia="ru-RU"/>
        </w:rPr>
        <w:pict>
          <v:shape id="_x0000_s1043" type="#_x0000_t95" style="position:absolute;left:0;text-align:left;margin-left:147.45pt;margin-top:20.1pt;width:28.5pt;height:7.15pt;z-index:251670528"/>
        </w:pict>
      </w:r>
      <w:r w:rsidR="00226F2A" w:rsidRPr="005B1F08">
        <w:rPr>
          <w:rFonts w:ascii="Helvetica" w:hAnsi="Helvetica" w:cs="Helvetica"/>
          <w:noProof/>
          <w:sz w:val="28"/>
          <w:szCs w:val="28"/>
          <w:lang w:eastAsia="ru-RU"/>
        </w:rPr>
        <w:pict>
          <v:shape id="_x0000_s1042" type="#_x0000_t95" style="position:absolute;left:0;text-align:left;margin-left:109.95pt;margin-top:20.1pt;width:24pt;height:7.15pt;z-index:251669504"/>
        </w:pict>
      </w:r>
      <w:r w:rsidR="00226F2A" w:rsidRPr="005B1F08">
        <w:rPr>
          <w:rFonts w:ascii="Helvetica" w:hAnsi="Helvetica" w:cs="Helvetica"/>
          <w:noProof/>
          <w:sz w:val="28"/>
          <w:szCs w:val="28"/>
          <w:lang w:eastAsia="ru-RU"/>
        </w:rPr>
        <w:pict>
          <v:shape id="_x0000_s1037" type="#_x0000_t95" style="position:absolute;left:0;text-align:left;margin-left:37.2pt;margin-top:20.1pt;width:33.9pt;height:7.15pt;z-index:251664384"/>
        </w:pict>
      </w:r>
      <w:r w:rsidR="00226F2A" w:rsidRPr="005B1F08">
        <w:rPr>
          <w:rFonts w:ascii="Helvetica" w:hAnsi="Helvetica" w:cs="Helvetica"/>
          <w:noProof/>
          <w:sz w:val="28"/>
          <w:szCs w:val="28"/>
          <w:lang w:eastAsia="ru-RU"/>
        </w:rPr>
        <w:pict>
          <v:shape id="_x0000_s1041" type="#_x0000_t95" style="position:absolute;left:0;text-align:left;margin-left:78.45pt;margin-top:20.1pt;width:24pt;height:7.15pt;z-index:251668480"/>
        </w:pict>
      </w:r>
      <w:r w:rsidR="00226F2A" w:rsidRPr="005B1F08">
        <w:rPr>
          <w:rFonts w:ascii="Helvetica" w:hAnsi="Helvetica" w:cs="Helvetica"/>
          <w:sz w:val="28"/>
          <w:szCs w:val="28"/>
          <w:shd w:val="clear" w:color="auto" w:fill="FFFFFF"/>
        </w:rPr>
        <w:t>Пять, пятьдесят, пятьсот, пятисотый, пятнадцать, восемь, </w:t>
      </w:r>
    </w:p>
    <w:p w:rsidR="00226F2A" w:rsidRPr="00C3406D" w:rsidRDefault="00226F2A" w:rsidP="00FA1BE8">
      <w:pPr>
        <w:shd w:val="clear" w:color="auto" w:fill="FFFFFF"/>
        <w:spacing w:after="150" w:line="240" w:lineRule="auto"/>
        <w:ind w:left="720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5B1F08">
        <w:rPr>
          <w:rFonts w:ascii="Helvetica" w:hAnsi="Helvetica" w:cs="Helvetica"/>
          <w:sz w:val="28"/>
          <w:szCs w:val="28"/>
          <w:shd w:val="clear" w:color="auto" w:fill="FFFFFF"/>
        </w:rPr>
        <w:t>девятьсот, семидесятый, тридцать, сорок.</w:t>
      </w:r>
      <w:r w:rsidRPr="00C3406D">
        <w:rPr>
          <w:rFonts w:ascii="Helvetica" w:hAnsi="Helvetica" w:cs="Helvetica"/>
          <w:sz w:val="24"/>
          <w:szCs w:val="24"/>
          <w:shd w:val="clear" w:color="auto" w:fill="FFFFFF"/>
        </w:rPr>
        <w:t> </w:t>
      </w:r>
      <w:r w:rsidRPr="00C3406D">
        <w:rPr>
          <w:rFonts w:ascii="Helvetica" w:hAnsi="Helvetica" w:cs="Helvetica"/>
          <w:sz w:val="24"/>
          <w:szCs w:val="24"/>
        </w:rPr>
        <w:br/>
      </w:r>
      <w:r w:rsidRPr="00C3406D">
        <w:rPr>
          <w:rFonts w:ascii="Helvetica" w:hAnsi="Helvetica" w:cs="Helvetica"/>
          <w:sz w:val="24"/>
          <w:szCs w:val="24"/>
        </w:rPr>
        <w:br/>
      </w:r>
      <w:r w:rsidRPr="00C3406D">
        <w:rPr>
          <w:rFonts w:ascii="Helvetica" w:hAnsi="Helvetica" w:cs="Helvetica"/>
          <w:sz w:val="24"/>
          <w:szCs w:val="24"/>
          <w:shd w:val="clear" w:color="auto" w:fill="FFFFFF"/>
        </w:rPr>
        <w:t xml:space="preserve">В именах числительных может быть один, </w:t>
      </w:r>
      <w:proofErr w:type="gramStart"/>
      <w:r w:rsidRPr="00C3406D">
        <w:rPr>
          <w:rFonts w:ascii="Helvetica" w:hAnsi="Helvetica" w:cs="Helvetica"/>
          <w:sz w:val="24"/>
          <w:szCs w:val="24"/>
          <w:shd w:val="clear" w:color="auto" w:fill="FFFFFF"/>
        </w:rPr>
        <w:t>два  и более  корней</w:t>
      </w:r>
      <w:proofErr w:type="gramEnd"/>
      <w:r w:rsidRPr="00C3406D">
        <w:rPr>
          <w:rFonts w:ascii="Helvetica" w:hAnsi="Helvetica" w:cs="Helvetica"/>
          <w:sz w:val="24"/>
          <w:szCs w:val="24"/>
          <w:shd w:val="clear" w:color="auto" w:fill="FFFFFF"/>
        </w:rPr>
        <w:t>.</w:t>
      </w:r>
    </w:p>
    <w:p w:rsidR="00FA1BE8" w:rsidRPr="00FA1BE8" w:rsidRDefault="00FA1BE8" w:rsidP="00FA1BE8">
      <w:pPr>
        <w:shd w:val="clear" w:color="auto" w:fill="FFFFFF"/>
        <w:spacing w:after="150" w:line="240" w:lineRule="auto"/>
        <w:ind w:left="720"/>
        <w:rPr>
          <w:rFonts w:ascii="Helvetica" w:eastAsia="Times New Roman" w:hAnsi="Helvetica" w:cs="Helvetica"/>
          <w:b/>
          <w:sz w:val="24"/>
          <w:szCs w:val="24"/>
          <w:lang w:eastAsia="ru-RU"/>
        </w:rPr>
      </w:pPr>
      <w:r w:rsidRPr="00C3406D">
        <w:rPr>
          <w:rFonts w:ascii="Helvetica" w:eastAsia="Times New Roman" w:hAnsi="Helvetica" w:cs="Helvetica"/>
          <w:b/>
          <w:sz w:val="24"/>
          <w:szCs w:val="24"/>
          <w:lang w:eastAsia="ru-RU"/>
        </w:rPr>
        <w:t xml:space="preserve">Читаем правило </w:t>
      </w:r>
      <w:proofErr w:type="spellStart"/>
      <w:proofErr w:type="gramStart"/>
      <w:r w:rsidRPr="00C3406D">
        <w:rPr>
          <w:rFonts w:ascii="Helvetica" w:eastAsia="Times New Roman" w:hAnsi="Helvetica" w:cs="Helvetica"/>
          <w:b/>
          <w:sz w:val="24"/>
          <w:szCs w:val="24"/>
          <w:lang w:eastAsia="ru-RU"/>
        </w:rPr>
        <w:t>стр</w:t>
      </w:r>
      <w:proofErr w:type="spellEnd"/>
      <w:proofErr w:type="gramEnd"/>
      <w:r w:rsidRPr="00C3406D">
        <w:rPr>
          <w:rFonts w:ascii="Helvetica" w:eastAsia="Times New Roman" w:hAnsi="Helvetica" w:cs="Helvetica"/>
          <w:b/>
          <w:sz w:val="24"/>
          <w:szCs w:val="24"/>
          <w:lang w:eastAsia="ru-RU"/>
        </w:rPr>
        <w:t xml:space="preserve"> 112 (профессора </w:t>
      </w:r>
      <w:proofErr w:type="spellStart"/>
      <w:r w:rsidRPr="00C3406D">
        <w:rPr>
          <w:rFonts w:ascii="Helvetica" w:eastAsia="Times New Roman" w:hAnsi="Helvetica" w:cs="Helvetica"/>
          <w:b/>
          <w:sz w:val="24"/>
          <w:szCs w:val="24"/>
          <w:lang w:eastAsia="ru-RU"/>
        </w:rPr>
        <w:t>Самоварова</w:t>
      </w:r>
      <w:proofErr w:type="spellEnd"/>
      <w:r w:rsidRPr="00C3406D">
        <w:rPr>
          <w:rFonts w:ascii="Helvetica" w:eastAsia="Times New Roman" w:hAnsi="Helvetica" w:cs="Helvetica"/>
          <w:b/>
          <w:sz w:val="24"/>
          <w:szCs w:val="24"/>
          <w:lang w:eastAsia="ru-RU"/>
        </w:rPr>
        <w:t>)</w:t>
      </w:r>
      <w:r w:rsidR="00C3406D" w:rsidRPr="00C3406D">
        <w:rPr>
          <w:rFonts w:ascii="Helvetica" w:eastAsia="Times New Roman" w:hAnsi="Helvetica" w:cs="Helvetica"/>
          <w:b/>
          <w:sz w:val="24"/>
          <w:szCs w:val="24"/>
          <w:lang w:eastAsia="ru-RU"/>
        </w:rPr>
        <w:t>, правило выучить</w:t>
      </w:r>
    </w:p>
    <w:p w:rsidR="00FA1BE8" w:rsidRPr="00FA1BE8" w:rsidRDefault="00FA1BE8" w:rsidP="00FA1BE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FA1BE8">
        <w:rPr>
          <w:rFonts w:ascii="Helvetica" w:eastAsia="Times New Roman" w:hAnsi="Helvetica" w:cs="Helvetica"/>
          <w:sz w:val="24"/>
          <w:szCs w:val="24"/>
          <w:lang w:eastAsia="ru-RU"/>
        </w:rPr>
        <w:t>Распределите по группам слова. Группы по строению делятся:</w:t>
      </w:r>
    </w:p>
    <w:p w:rsidR="00FA1BE8" w:rsidRPr="00FA1BE8" w:rsidRDefault="00FA1BE8" w:rsidP="00FA1BE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</w:p>
    <w:tbl>
      <w:tblPr>
        <w:tblW w:w="9471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469"/>
        <w:gridCol w:w="3486"/>
        <w:gridCol w:w="2516"/>
      </w:tblGrid>
      <w:tr w:rsidR="00FA1BE8" w:rsidRPr="00FA1BE8" w:rsidTr="00FA1BE8">
        <w:tc>
          <w:tcPr>
            <w:tcW w:w="3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1BE8" w:rsidRPr="00C3406D" w:rsidRDefault="00FA1BE8" w:rsidP="00FA1BE8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3406D">
              <w:rPr>
                <w:rFonts w:ascii="Helvetica" w:eastAsia="Times New Roman" w:hAnsi="Helvetica" w:cs="Helvetica"/>
                <w:b/>
                <w:bCs/>
                <w:i/>
                <w:iCs/>
                <w:sz w:val="24"/>
                <w:szCs w:val="24"/>
                <w:lang w:eastAsia="ru-RU"/>
              </w:rPr>
              <w:t>П</w:t>
            </w:r>
            <w:r w:rsidRPr="00FA1BE8">
              <w:rPr>
                <w:rFonts w:ascii="Helvetica" w:eastAsia="Times New Roman" w:hAnsi="Helvetica" w:cs="Helvetica"/>
                <w:b/>
                <w:bCs/>
                <w:i/>
                <w:iCs/>
                <w:sz w:val="24"/>
                <w:szCs w:val="24"/>
                <w:lang w:eastAsia="ru-RU"/>
              </w:rPr>
              <w:t>ростые</w:t>
            </w:r>
          </w:p>
          <w:p w:rsidR="00FA1BE8" w:rsidRPr="00FA1BE8" w:rsidRDefault="00FA1BE8" w:rsidP="00FA1BE8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C3406D">
              <w:rPr>
                <w:rFonts w:ascii="Helvetica" w:eastAsia="Times New Roman" w:hAnsi="Helvetica" w:cs="Helvetica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Один корень </w:t>
            </w:r>
          </w:p>
        </w:tc>
        <w:tc>
          <w:tcPr>
            <w:tcW w:w="3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1BE8" w:rsidRPr="00FA1BE8" w:rsidRDefault="00FA1BE8" w:rsidP="00FA1BE8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FA1BE8">
              <w:rPr>
                <w:rFonts w:ascii="Helvetica" w:eastAsia="Times New Roman" w:hAnsi="Helvetica" w:cs="Helvetica"/>
                <w:b/>
                <w:bCs/>
                <w:i/>
                <w:iCs/>
                <w:sz w:val="24"/>
                <w:szCs w:val="24"/>
                <w:lang w:eastAsia="ru-RU"/>
              </w:rPr>
              <w:t>сложные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1BE8" w:rsidRPr="00FA1BE8" w:rsidRDefault="00FA1BE8" w:rsidP="00FA1BE8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FA1BE8">
              <w:rPr>
                <w:rFonts w:ascii="Helvetica" w:eastAsia="Times New Roman" w:hAnsi="Helvetica" w:cs="Helvetica"/>
                <w:b/>
                <w:bCs/>
                <w:i/>
                <w:iCs/>
                <w:sz w:val="24"/>
                <w:szCs w:val="24"/>
                <w:lang w:eastAsia="ru-RU"/>
              </w:rPr>
              <w:t>составные</w:t>
            </w:r>
          </w:p>
        </w:tc>
      </w:tr>
      <w:tr w:rsidR="00FA1BE8" w:rsidRPr="00C3406D" w:rsidTr="00FA1BE8">
        <w:trPr>
          <w:trHeight w:val="783"/>
        </w:trPr>
        <w:tc>
          <w:tcPr>
            <w:tcW w:w="346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1BE8" w:rsidRPr="00C3406D" w:rsidRDefault="00FA1BE8" w:rsidP="00FA1BE8">
            <w:pPr>
              <w:spacing w:after="150" w:line="240" w:lineRule="auto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FA1BE8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 xml:space="preserve">Два, </w:t>
            </w:r>
            <w:r w:rsidR="00226F2A" w:rsidRPr="00C3406D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 xml:space="preserve"> </w:t>
            </w:r>
            <w:r w:rsidRPr="00FA1BE8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двенадцать</w:t>
            </w:r>
          </w:p>
          <w:p w:rsidR="00FA1BE8" w:rsidRPr="00FA1BE8" w:rsidRDefault="00FA1BE8" w:rsidP="00C3406D">
            <w:pPr>
              <w:spacing w:after="150" w:line="240" w:lineRule="auto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FA1BE8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Пять, пятнадцать</w:t>
            </w:r>
            <w:r w:rsidR="00226F2A" w:rsidRPr="00C3406D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 xml:space="preserve">, </w:t>
            </w:r>
          </w:p>
        </w:tc>
        <w:tc>
          <w:tcPr>
            <w:tcW w:w="348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1BE8" w:rsidRPr="00C3406D" w:rsidRDefault="00FA1BE8" w:rsidP="00FA1BE8">
            <w:pPr>
              <w:spacing w:after="150" w:line="240" w:lineRule="auto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FA1BE8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Пятьдесят, пятьсот</w:t>
            </w:r>
          </w:p>
          <w:p w:rsidR="00FA1BE8" w:rsidRPr="00FA1BE8" w:rsidRDefault="00FA1BE8" w:rsidP="00FA1BE8">
            <w:pPr>
              <w:spacing w:after="150" w:line="240" w:lineRule="auto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C3406D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пятисотый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1BE8" w:rsidRPr="00C3406D" w:rsidRDefault="00FA1BE8" w:rsidP="00FA1BE8">
            <w:pPr>
              <w:spacing w:after="150" w:line="240" w:lineRule="auto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FA1BE8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Двадцать один</w:t>
            </w:r>
          </w:p>
          <w:p w:rsidR="00FA1BE8" w:rsidRPr="00FA1BE8" w:rsidRDefault="00C3406D" w:rsidP="00FA1BE8">
            <w:pPr>
              <w:spacing w:after="150" w:line="240" w:lineRule="auto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C3406D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Двести двадцать четыре</w:t>
            </w:r>
          </w:p>
        </w:tc>
      </w:tr>
    </w:tbl>
    <w:p w:rsidR="00FA1BE8" w:rsidRPr="00FA1BE8" w:rsidRDefault="00FA1BE8" w:rsidP="00FA1BE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sz w:val="24"/>
          <w:szCs w:val="24"/>
          <w:lang w:eastAsia="ru-RU"/>
        </w:rPr>
      </w:pPr>
    </w:p>
    <w:p w:rsidR="00C3406D" w:rsidRPr="00C3406D" w:rsidRDefault="00C3406D">
      <w:pPr>
        <w:rPr>
          <w:rFonts w:ascii="Helvetica" w:eastAsia="Times New Roman" w:hAnsi="Helvetica" w:cs="Helvetica"/>
          <w:b/>
          <w:sz w:val="24"/>
          <w:szCs w:val="24"/>
          <w:lang w:eastAsia="ru-RU"/>
        </w:rPr>
      </w:pPr>
      <w:r w:rsidRPr="00C3406D">
        <w:rPr>
          <w:rFonts w:ascii="Helvetica" w:eastAsia="Times New Roman" w:hAnsi="Helvetica" w:cs="Helvetica"/>
          <w:b/>
          <w:sz w:val="24"/>
          <w:szCs w:val="24"/>
          <w:lang w:eastAsia="ru-RU"/>
        </w:rPr>
        <w:t>Выполняем  Упражнения 185 (4 примера), упражнение 190 (3 вопроса) отправьте своим одноклассникам. Вы отвечаете на три любых присланных вопроса</w:t>
      </w:r>
      <w:proofErr w:type="gramStart"/>
      <w:r w:rsidRPr="00C3406D">
        <w:rPr>
          <w:rFonts w:ascii="Helvetica" w:eastAsia="Times New Roman" w:hAnsi="Helvetica" w:cs="Helvetica"/>
          <w:b/>
          <w:sz w:val="24"/>
          <w:szCs w:val="24"/>
          <w:lang w:eastAsia="ru-RU"/>
        </w:rPr>
        <w:t>.</w:t>
      </w:r>
      <w:proofErr w:type="gramEnd"/>
      <w:r w:rsidRPr="00C3406D">
        <w:rPr>
          <w:rFonts w:ascii="Helvetica" w:eastAsia="Times New Roman" w:hAnsi="Helvetica" w:cs="Helvetica"/>
          <w:b/>
          <w:sz w:val="24"/>
          <w:szCs w:val="24"/>
          <w:lang w:eastAsia="ru-RU"/>
        </w:rPr>
        <w:t xml:space="preserve"> (</w:t>
      </w:r>
      <w:proofErr w:type="gramStart"/>
      <w:r w:rsidRPr="00C3406D">
        <w:rPr>
          <w:rFonts w:ascii="Helvetica" w:eastAsia="Times New Roman" w:hAnsi="Helvetica" w:cs="Helvetica"/>
          <w:b/>
          <w:sz w:val="24"/>
          <w:szCs w:val="24"/>
          <w:lang w:eastAsia="ru-RU"/>
        </w:rPr>
        <w:t>з</w:t>
      </w:r>
      <w:proofErr w:type="gramEnd"/>
      <w:r w:rsidRPr="00C3406D">
        <w:rPr>
          <w:rFonts w:ascii="Helvetica" w:eastAsia="Times New Roman" w:hAnsi="Helvetica" w:cs="Helvetica"/>
          <w:b/>
          <w:sz w:val="24"/>
          <w:szCs w:val="24"/>
          <w:lang w:eastAsia="ru-RU"/>
        </w:rPr>
        <w:t>аписываем в тетрадь, свои вопросы и ответы на вопросы одноклассников)</w:t>
      </w:r>
    </w:p>
    <w:p w:rsidR="00C3406D" w:rsidRDefault="00C3406D"/>
    <w:sectPr w:rsidR="00C3406D" w:rsidSect="000B29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D03FD"/>
    <w:multiLevelType w:val="multilevel"/>
    <w:tmpl w:val="67849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164325"/>
    <w:multiLevelType w:val="multilevel"/>
    <w:tmpl w:val="29F88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322DDE"/>
    <w:multiLevelType w:val="multilevel"/>
    <w:tmpl w:val="B492D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9F296E"/>
    <w:multiLevelType w:val="multilevel"/>
    <w:tmpl w:val="3524F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D684D9D"/>
    <w:multiLevelType w:val="multilevel"/>
    <w:tmpl w:val="8D66F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1BE8"/>
    <w:rsid w:val="000B29A2"/>
    <w:rsid w:val="00226F2A"/>
    <w:rsid w:val="005B1F08"/>
    <w:rsid w:val="00C3406D"/>
    <w:rsid w:val="00FA1B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4" type="arc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9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A1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633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Scool</cp:lastModifiedBy>
  <cp:revision>1</cp:revision>
  <dcterms:created xsi:type="dcterms:W3CDTF">2020-04-12T17:02:00Z</dcterms:created>
  <dcterms:modified xsi:type="dcterms:W3CDTF">2020-04-12T17:35:00Z</dcterms:modified>
</cp:coreProperties>
</file>